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7F150" w14:textId="10E53F3E" w:rsidR="0073339A" w:rsidRDefault="001176A7" w:rsidP="00595D75">
      <w:pPr>
        <w:spacing w:line="360" w:lineRule="auto"/>
        <w:jc w:val="both"/>
        <w:rPr>
          <w:rFonts w:ascii="Times New Roman" w:hAnsi="Times New Roman" w:cs="Times New Roman"/>
          <w:lang w:val="en-GB"/>
        </w:rPr>
      </w:pPr>
      <w:r>
        <w:rPr>
          <w:noProof/>
        </w:rPr>
        <w:drawing>
          <wp:anchor distT="0" distB="0" distL="114300" distR="114300" simplePos="0" relativeHeight="251659264" behindDoc="1" locked="0" layoutInCell="1" allowOverlap="1" wp14:anchorId="20551A4A" wp14:editId="3A005185">
            <wp:simplePos x="0" y="0"/>
            <wp:positionH relativeFrom="margin">
              <wp:posOffset>1774372</wp:posOffset>
            </wp:positionH>
            <wp:positionV relativeFrom="paragraph">
              <wp:posOffset>91</wp:posOffset>
            </wp:positionV>
            <wp:extent cx="1533525" cy="1080135"/>
            <wp:effectExtent l="0" t="0" r="9525" b="5715"/>
            <wp:wrapTight wrapText="bothSides">
              <wp:wrapPolygon edited="0">
                <wp:start x="0" y="0"/>
                <wp:lineTo x="0" y="21333"/>
                <wp:lineTo x="21466" y="2133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3525" cy="1080135"/>
                    </a:xfrm>
                    <a:prstGeom prst="rect">
                      <a:avLst/>
                    </a:prstGeom>
                  </pic:spPr>
                </pic:pic>
              </a:graphicData>
            </a:graphic>
            <wp14:sizeRelH relativeFrom="margin">
              <wp14:pctWidth>0</wp14:pctWidth>
            </wp14:sizeRelH>
            <wp14:sizeRelV relativeFrom="margin">
              <wp14:pctHeight>0</wp14:pctHeight>
            </wp14:sizeRelV>
          </wp:anchor>
        </w:drawing>
      </w:r>
    </w:p>
    <w:p w14:paraId="41CCF841" w14:textId="693AA234" w:rsidR="008E269A" w:rsidRDefault="008E269A" w:rsidP="00595D75">
      <w:pPr>
        <w:spacing w:line="360" w:lineRule="auto"/>
        <w:jc w:val="both"/>
        <w:rPr>
          <w:rFonts w:ascii="Times New Roman" w:hAnsi="Times New Roman" w:cs="Times New Roman"/>
          <w:lang w:val="en-GB"/>
        </w:rPr>
      </w:pPr>
    </w:p>
    <w:p w14:paraId="52538058" w14:textId="27DDEF34" w:rsidR="008E269A" w:rsidRDefault="008E269A" w:rsidP="00595D75">
      <w:pPr>
        <w:spacing w:line="360" w:lineRule="auto"/>
        <w:jc w:val="both"/>
        <w:rPr>
          <w:rFonts w:ascii="Times New Roman" w:hAnsi="Times New Roman" w:cs="Times New Roman"/>
          <w:lang w:val="en-GB"/>
        </w:rPr>
      </w:pPr>
    </w:p>
    <w:p w14:paraId="553EE7AA" w14:textId="4AD1EEB1" w:rsidR="008E269A" w:rsidRDefault="008E269A" w:rsidP="00595D75">
      <w:pPr>
        <w:spacing w:line="360" w:lineRule="auto"/>
        <w:jc w:val="both"/>
        <w:rPr>
          <w:b/>
          <w:bCs/>
          <w:lang w:val="en-GB"/>
        </w:rPr>
      </w:pPr>
    </w:p>
    <w:p w14:paraId="255AC854" w14:textId="6D42254D" w:rsidR="001176A7" w:rsidRDefault="00A91523" w:rsidP="00595D75">
      <w:pPr>
        <w:spacing w:line="360" w:lineRule="auto"/>
        <w:jc w:val="both"/>
        <w:rPr>
          <w:b/>
          <w:bCs/>
          <w:sz w:val="24"/>
          <w:szCs w:val="24"/>
          <w:bdr w:val="single" w:sz="4" w:space="0" w:color="auto"/>
          <w:lang w:val="en-GB"/>
        </w:rPr>
      </w:pPr>
      <w:r w:rsidRPr="001176A7">
        <w:rPr>
          <w:b/>
          <w:bCs/>
          <w:sz w:val="24"/>
          <w:szCs w:val="24"/>
          <w:bdr w:val="single" w:sz="4" w:space="0" w:color="auto"/>
          <w:lang w:val="en-GB"/>
        </w:rPr>
        <w:t xml:space="preserve">PLEASE INSERT </w:t>
      </w:r>
      <w:r w:rsidR="001176A7">
        <w:rPr>
          <w:b/>
          <w:bCs/>
          <w:sz w:val="24"/>
          <w:szCs w:val="24"/>
          <w:bdr w:val="single" w:sz="4" w:space="0" w:color="auto"/>
          <w:lang w:val="en-GB"/>
        </w:rPr>
        <w:t xml:space="preserve">YOUR </w:t>
      </w:r>
      <w:r w:rsidRPr="001176A7">
        <w:rPr>
          <w:b/>
          <w:bCs/>
          <w:sz w:val="24"/>
          <w:szCs w:val="24"/>
          <w:bdr w:val="single" w:sz="4" w:space="0" w:color="auto"/>
          <w:lang w:val="en-GB"/>
        </w:rPr>
        <w:t>PICTURE</w:t>
      </w:r>
    </w:p>
    <w:p w14:paraId="68110FAF" w14:textId="66FEE0DF" w:rsidR="00A91523" w:rsidRPr="001176A7" w:rsidRDefault="001022A0" w:rsidP="00595D75">
      <w:pPr>
        <w:spacing w:line="360" w:lineRule="auto"/>
        <w:jc w:val="both"/>
        <w:rPr>
          <w:b/>
          <w:bCs/>
          <w:sz w:val="24"/>
          <w:szCs w:val="24"/>
          <w:lang w:val="en-GB"/>
        </w:rPr>
      </w:pPr>
      <w:r>
        <w:rPr>
          <w:b/>
          <w:bCs/>
          <w:noProof/>
          <w:sz w:val="24"/>
          <w:szCs w:val="24"/>
        </w:rPr>
        <w:drawing>
          <wp:inline distT="0" distB="0" distL="0" distR="0" wp14:anchorId="573426A5" wp14:editId="50EFE5F6">
            <wp:extent cx="5731510" cy="4298633"/>
            <wp:effectExtent l="0" t="0" r="2540" b="6985"/>
            <wp:docPr id="3" name="Picture 3" descr="C:\Users\sphelele g\Pictures\picss\IMG_7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helele g\Pictures\picss\IMG_73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34E7A305" w14:textId="70269AD3" w:rsidR="00047B7C" w:rsidRPr="00047B7C" w:rsidRDefault="00047B7C" w:rsidP="00595D75">
      <w:pPr>
        <w:spacing w:line="360" w:lineRule="auto"/>
        <w:jc w:val="both"/>
        <w:rPr>
          <w:rFonts w:cstheme="minorHAnsi"/>
          <w:b/>
          <w:bCs/>
          <w:u w:val="single"/>
          <w:lang w:val="en-GB"/>
        </w:rPr>
      </w:pPr>
      <w:r w:rsidRPr="00047B7C">
        <w:rPr>
          <w:rFonts w:cstheme="minorHAnsi"/>
          <w:b/>
          <w:bCs/>
          <w:u w:val="single"/>
          <w:lang w:val="en-GB"/>
        </w:rPr>
        <w:t xml:space="preserve">Personal Details </w:t>
      </w:r>
    </w:p>
    <w:p w14:paraId="12FD890B" w14:textId="12AFC39C" w:rsidR="00047B7C" w:rsidRPr="00047B7C" w:rsidRDefault="00047B7C" w:rsidP="00595D75">
      <w:pPr>
        <w:spacing w:line="360" w:lineRule="auto"/>
        <w:jc w:val="both"/>
        <w:rPr>
          <w:rFonts w:cstheme="minorHAnsi"/>
          <w:lang w:val="en-GB"/>
        </w:rPr>
      </w:pPr>
      <w:r w:rsidRPr="00047B7C">
        <w:rPr>
          <w:rFonts w:cstheme="minorHAnsi"/>
          <w:lang w:val="en-GB"/>
        </w:rPr>
        <w:t xml:space="preserve">Name: </w:t>
      </w:r>
      <w:r w:rsidR="002F14DF">
        <w:rPr>
          <w:rFonts w:cstheme="minorHAnsi"/>
          <w:lang w:val="en-GB"/>
        </w:rPr>
        <w:t>Sphelele Khomo</w:t>
      </w:r>
    </w:p>
    <w:p w14:paraId="00600B6D" w14:textId="557923C5" w:rsidR="00047B7C" w:rsidRPr="00047B7C" w:rsidRDefault="00047B7C" w:rsidP="00595D75">
      <w:pPr>
        <w:spacing w:line="360" w:lineRule="auto"/>
        <w:jc w:val="both"/>
        <w:rPr>
          <w:rFonts w:cstheme="minorHAnsi"/>
          <w:lang w:val="en-GB"/>
        </w:rPr>
      </w:pPr>
      <w:r w:rsidRPr="00047B7C">
        <w:rPr>
          <w:rFonts w:cstheme="minorHAnsi"/>
          <w:lang w:val="en-GB"/>
        </w:rPr>
        <w:t xml:space="preserve">Age: </w:t>
      </w:r>
      <w:r w:rsidR="00FC56BD">
        <w:rPr>
          <w:rFonts w:cstheme="minorHAnsi"/>
          <w:lang w:val="en-GB"/>
        </w:rPr>
        <w:t>34 years</w:t>
      </w:r>
    </w:p>
    <w:p w14:paraId="5BA5F04C" w14:textId="7BEFE227" w:rsidR="00047B7C" w:rsidRPr="00047B7C" w:rsidRDefault="00047B7C" w:rsidP="00047B7C">
      <w:pPr>
        <w:spacing w:line="360" w:lineRule="auto"/>
        <w:jc w:val="both"/>
        <w:rPr>
          <w:rFonts w:cstheme="minorHAnsi"/>
          <w:lang w:val="en-GB"/>
        </w:rPr>
      </w:pPr>
      <w:r w:rsidRPr="00047B7C">
        <w:rPr>
          <w:rFonts w:cstheme="minorHAnsi"/>
          <w:lang w:val="en-GB"/>
        </w:rPr>
        <w:t>Current employee (if employed):</w:t>
      </w:r>
      <w:r w:rsidR="002F14DF">
        <w:rPr>
          <w:rFonts w:cstheme="minorHAnsi"/>
          <w:lang w:val="en-GB"/>
        </w:rPr>
        <w:t xml:space="preserve"> Department of Employment and Labour</w:t>
      </w:r>
    </w:p>
    <w:p w14:paraId="08007F23" w14:textId="7653CC6B" w:rsidR="00047B7C" w:rsidRPr="00047B7C" w:rsidRDefault="00047B7C" w:rsidP="00047B7C">
      <w:pPr>
        <w:spacing w:line="360" w:lineRule="auto"/>
        <w:jc w:val="both"/>
        <w:rPr>
          <w:rFonts w:cstheme="minorHAnsi"/>
          <w:lang w:val="en-GB"/>
        </w:rPr>
      </w:pPr>
      <w:r w:rsidRPr="00047B7C">
        <w:rPr>
          <w:rFonts w:cstheme="minorHAnsi"/>
          <w:lang w:val="en-GB"/>
        </w:rPr>
        <w:t xml:space="preserve">Experience in evaluation (years, months): </w:t>
      </w:r>
      <w:r w:rsidR="002F14DF">
        <w:rPr>
          <w:rFonts w:cstheme="minorHAnsi"/>
          <w:lang w:val="en-GB"/>
        </w:rPr>
        <w:t xml:space="preserve">5 years and </w:t>
      </w:r>
      <w:r w:rsidR="002A550C">
        <w:rPr>
          <w:rFonts w:cstheme="minorHAnsi"/>
          <w:lang w:val="en-GB"/>
        </w:rPr>
        <w:t>5 Months</w:t>
      </w:r>
    </w:p>
    <w:p w14:paraId="7FAF015C" w14:textId="09767902" w:rsidR="00047B7C" w:rsidRDefault="00047B7C" w:rsidP="00595D75">
      <w:pPr>
        <w:spacing w:line="360" w:lineRule="auto"/>
        <w:jc w:val="both"/>
        <w:rPr>
          <w:rFonts w:cstheme="minorHAnsi"/>
          <w:b/>
          <w:u w:val="single"/>
          <w:lang w:val="en-GB"/>
        </w:rPr>
      </w:pPr>
      <w:r w:rsidRPr="00047B7C">
        <w:rPr>
          <w:rFonts w:cstheme="minorHAnsi"/>
          <w:b/>
          <w:u w:val="single"/>
          <w:lang w:val="en-GB"/>
        </w:rPr>
        <w:t xml:space="preserve">Workshop Reflection </w:t>
      </w:r>
    </w:p>
    <w:p w14:paraId="48E3479E" w14:textId="235E217F" w:rsidR="00047B7C" w:rsidRPr="00047B7C" w:rsidRDefault="00047B7C" w:rsidP="00047B7C">
      <w:pPr>
        <w:spacing w:line="360" w:lineRule="auto"/>
        <w:jc w:val="both"/>
        <w:rPr>
          <w:rFonts w:cstheme="minorHAnsi"/>
        </w:rPr>
      </w:pPr>
      <w:r w:rsidRPr="00047B7C">
        <w:rPr>
          <w:rFonts w:cstheme="minorHAnsi"/>
          <w:lang w:val="en-GB"/>
        </w:rPr>
        <w:t xml:space="preserve">Name of the workshop(s) attended:  </w:t>
      </w:r>
      <w:r w:rsidR="00FC56BD">
        <w:rPr>
          <w:rFonts w:cstheme="minorHAnsi"/>
          <w:lang w:val="en-GB"/>
        </w:rPr>
        <w:t>Evaluation that Transform and Public sector Evaluation in South Africa</w:t>
      </w:r>
    </w:p>
    <w:p w14:paraId="210CFBB9" w14:textId="20002B55" w:rsidR="00047B7C" w:rsidRPr="00047B7C" w:rsidRDefault="00047B7C" w:rsidP="00595D75">
      <w:pPr>
        <w:spacing w:line="360" w:lineRule="auto"/>
        <w:jc w:val="both"/>
        <w:rPr>
          <w:rFonts w:cstheme="minorHAnsi"/>
          <w:lang w:val="en-GB"/>
        </w:rPr>
      </w:pPr>
      <w:r w:rsidRPr="00047B7C">
        <w:rPr>
          <w:rFonts w:cstheme="minorHAnsi"/>
          <w:lang w:val="en-GB"/>
        </w:rPr>
        <w:lastRenderedPageBreak/>
        <w:t xml:space="preserve">Dates: </w:t>
      </w:r>
      <w:r w:rsidR="005A7126">
        <w:rPr>
          <w:rFonts w:cstheme="minorHAnsi"/>
          <w:lang w:val="en-GB"/>
        </w:rPr>
        <w:t>1 June 2021 and 2 June 2021</w:t>
      </w:r>
    </w:p>
    <w:p w14:paraId="3952E36A" w14:textId="00FA09E8" w:rsidR="00D63664" w:rsidRPr="0051754A" w:rsidRDefault="002C381E" w:rsidP="002C381E">
      <w:pPr>
        <w:spacing w:line="360" w:lineRule="auto"/>
        <w:jc w:val="both"/>
        <w:rPr>
          <w:rFonts w:cstheme="minorHAnsi"/>
          <w:b/>
          <w:lang w:val="en-GB"/>
        </w:rPr>
      </w:pPr>
      <w:r w:rsidRPr="0051754A">
        <w:rPr>
          <w:rFonts w:cstheme="minorHAnsi"/>
          <w:b/>
          <w:lang w:val="en-GB"/>
        </w:rPr>
        <w:t>Highlights</w:t>
      </w:r>
      <w:r w:rsidR="0051754A" w:rsidRPr="0051754A">
        <w:rPr>
          <w:rFonts w:cstheme="minorHAnsi"/>
          <w:b/>
          <w:lang w:val="en-GB"/>
        </w:rPr>
        <w:t xml:space="preserve"> </w:t>
      </w:r>
      <w:bookmarkStart w:id="0" w:name="_Hlk72847594"/>
      <w:r w:rsidR="0051754A" w:rsidRPr="0051754A">
        <w:rPr>
          <w:rFonts w:cstheme="minorHAnsi"/>
          <w:bCs/>
          <w:i/>
          <w:iCs/>
          <w:lang w:val="en-GB"/>
        </w:rPr>
        <w:t>(Please specify three highlights from attending the workshops)</w:t>
      </w:r>
      <w:bookmarkEnd w:id="0"/>
      <w:r w:rsidRPr="0051754A">
        <w:rPr>
          <w:rFonts w:cstheme="minorHAnsi"/>
          <w:bCs/>
          <w:i/>
          <w:iCs/>
          <w:lang w:val="en-GB"/>
        </w:rPr>
        <w:t>:</w:t>
      </w:r>
      <w:r w:rsidR="00D63664" w:rsidRPr="0051754A">
        <w:rPr>
          <w:rFonts w:cstheme="minorHAnsi"/>
          <w:bCs/>
          <w:i/>
          <w:iCs/>
          <w:lang w:val="en-GB"/>
        </w:rPr>
        <w:t xml:space="preserve"> </w:t>
      </w:r>
    </w:p>
    <w:p w14:paraId="107237C5" w14:textId="1496E19B" w:rsidR="00D367D4" w:rsidRDefault="008F2151" w:rsidP="00D367D4">
      <w:pPr>
        <w:pStyle w:val="ListParagraph"/>
        <w:numPr>
          <w:ilvl w:val="0"/>
          <w:numId w:val="12"/>
        </w:numPr>
        <w:spacing w:line="360" w:lineRule="auto"/>
        <w:jc w:val="both"/>
        <w:rPr>
          <w:rFonts w:cstheme="minorHAnsi"/>
          <w:lang w:val="en-GB"/>
        </w:rPr>
      </w:pPr>
      <w:r>
        <w:rPr>
          <w:rFonts w:cstheme="minorHAnsi"/>
          <w:lang w:val="en-GB"/>
        </w:rPr>
        <w:t xml:space="preserve">Evaluators need to upskill themselves to be able to keep up with </w:t>
      </w:r>
      <w:r w:rsidR="00B46144">
        <w:rPr>
          <w:rFonts w:cstheme="minorHAnsi"/>
          <w:lang w:val="en-GB"/>
        </w:rPr>
        <w:t xml:space="preserve">global </w:t>
      </w:r>
      <w:r>
        <w:rPr>
          <w:rFonts w:cstheme="minorHAnsi"/>
          <w:lang w:val="en-GB"/>
        </w:rPr>
        <w:t>transformation in the next 10 years.</w:t>
      </w:r>
    </w:p>
    <w:p w14:paraId="5D943A9F" w14:textId="7B59B618" w:rsidR="00D367D4" w:rsidRPr="00D367D4" w:rsidRDefault="00B46144" w:rsidP="00D367D4">
      <w:pPr>
        <w:pStyle w:val="ListParagraph"/>
        <w:numPr>
          <w:ilvl w:val="0"/>
          <w:numId w:val="12"/>
        </w:numPr>
        <w:spacing w:line="360" w:lineRule="auto"/>
        <w:jc w:val="both"/>
        <w:rPr>
          <w:rFonts w:cstheme="minorHAnsi"/>
          <w:lang w:val="en-GB"/>
        </w:rPr>
      </w:pPr>
      <w:r>
        <w:rPr>
          <w:rFonts w:cstheme="minorHAnsi"/>
          <w:lang w:val="en-GB"/>
        </w:rPr>
        <w:t>That there is a need for the evaluation that transforms</w:t>
      </w:r>
    </w:p>
    <w:p w14:paraId="478E4831" w14:textId="1E4BA458" w:rsidR="0051754A" w:rsidRPr="00D367D4" w:rsidRDefault="00B46144" w:rsidP="00D367D4">
      <w:pPr>
        <w:pStyle w:val="ListParagraph"/>
        <w:numPr>
          <w:ilvl w:val="0"/>
          <w:numId w:val="12"/>
        </w:numPr>
        <w:rPr>
          <w:rFonts w:cstheme="minorHAnsi"/>
          <w:lang w:val="en-GB"/>
        </w:rPr>
      </w:pPr>
      <w:r>
        <w:rPr>
          <w:rFonts w:cstheme="minorHAnsi"/>
          <w:lang w:val="en-GB"/>
        </w:rPr>
        <w:t>Public sector evaluation in SA is shaping up governance issues in the South African government and is transforming with the amendments and introduction of the National evaluation policy framework</w:t>
      </w:r>
    </w:p>
    <w:p w14:paraId="4FEFC748" w14:textId="3E8AA322" w:rsidR="00595D75" w:rsidRDefault="00595D75" w:rsidP="00595D75">
      <w:pPr>
        <w:spacing w:line="360" w:lineRule="auto"/>
        <w:jc w:val="both"/>
        <w:rPr>
          <w:rFonts w:cstheme="minorHAnsi"/>
          <w:b/>
          <w:lang w:val="en-GB"/>
        </w:rPr>
      </w:pPr>
      <w:r w:rsidRPr="0081401B">
        <w:rPr>
          <w:rFonts w:cstheme="minorHAnsi"/>
          <w:b/>
          <w:lang w:val="en-GB"/>
        </w:rPr>
        <w:t>Lessons learnt</w:t>
      </w:r>
      <w:r w:rsidR="0051754A">
        <w:rPr>
          <w:rFonts w:cstheme="minorHAnsi"/>
          <w:b/>
          <w:lang w:val="en-GB"/>
        </w:rPr>
        <w:t xml:space="preserve"> </w:t>
      </w:r>
      <w:r w:rsidR="0051754A" w:rsidRPr="0051754A">
        <w:rPr>
          <w:rFonts w:cstheme="minorHAnsi"/>
          <w:bCs/>
          <w:i/>
          <w:iCs/>
          <w:lang w:val="en-GB"/>
        </w:rPr>
        <w:t xml:space="preserve">(Please specify three </w:t>
      </w:r>
      <w:r w:rsidR="0051754A">
        <w:rPr>
          <w:rFonts w:cstheme="minorHAnsi"/>
          <w:bCs/>
          <w:i/>
          <w:iCs/>
          <w:lang w:val="en-GB"/>
        </w:rPr>
        <w:t xml:space="preserve">things you have learnt </w:t>
      </w:r>
      <w:r w:rsidR="0051754A" w:rsidRPr="0051754A">
        <w:rPr>
          <w:rFonts w:cstheme="minorHAnsi"/>
          <w:bCs/>
          <w:i/>
          <w:iCs/>
          <w:lang w:val="en-GB"/>
        </w:rPr>
        <w:t>from attending the workshops)</w:t>
      </w:r>
      <w:r w:rsidRPr="0081401B">
        <w:rPr>
          <w:rFonts w:cstheme="minorHAnsi"/>
          <w:b/>
          <w:lang w:val="en-GB"/>
        </w:rPr>
        <w:t xml:space="preserve">: </w:t>
      </w:r>
    </w:p>
    <w:p w14:paraId="2709AF24" w14:textId="35227E48" w:rsidR="00D367D4" w:rsidRDefault="001022A0" w:rsidP="00D367D4">
      <w:pPr>
        <w:pStyle w:val="ListParagraph"/>
        <w:numPr>
          <w:ilvl w:val="0"/>
          <w:numId w:val="13"/>
        </w:numPr>
        <w:spacing w:line="360" w:lineRule="auto"/>
        <w:rPr>
          <w:rFonts w:cstheme="minorHAnsi"/>
          <w:lang w:val="en-GB"/>
        </w:rPr>
      </w:pPr>
      <w:r>
        <w:rPr>
          <w:rFonts w:cstheme="minorHAnsi"/>
          <w:lang w:val="en-GB"/>
        </w:rPr>
        <w:t>Framework with five components</w:t>
      </w:r>
      <w:r w:rsidR="000B79E3">
        <w:rPr>
          <w:rFonts w:cstheme="minorHAnsi"/>
          <w:lang w:val="en-GB"/>
        </w:rPr>
        <w:t xml:space="preserve"> (relevance, systematic change, scale, speedy and adaptive and sustainability)</w:t>
      </w:r>
      <w:r>
        <w:rPr>
          <w:rFonts w:cstheme="minorHAnsi"/>
          <w:lang w:val="en-GB"/>
        </w:rPr>
        <w:t xml:space="preserve"> that speaks to the evaluation that transforms</w:t>
      </w:r>
      <w:r w:rsidR="000B79E3">
        <w:rPr>
          <w:rFonts w:cstheme="minorHAnsi"/>
          <w:lang w:val="en-GB"/>
        </w:rPr>
        <w:t xml:space="preserve"> that </w:t>
      </w:r>
      <w:r>
        <w:rPr>
          <w:rFonts w:cstheme="minorHAnsi"/>
          <w:lang w:val="en-GB"/>
        </w:rPr>
        <w:t>needs to adopt and implement in the work place</w:t>
      </w:r>
    </w:p>
    <w:p w14:paraId="09459D11" w14:textId="2D1D778D" w:rsidR="00E5675C" w:rsidRPr="000B79E3" w:rsidRDefault="000B79E3" w:rsidP="000B79E3">
      <w:pPr>
        <w:pStyle w:val="ListParagraph"/>
        <w:numPr>
          <w:ilvl w:val="0"/>
          <w:numId w:val="13"/>
        </w:numPr>
        <w:spacing w:line="360" w:lineRule="auto"/>
        <w:rPr>
          <w:rFonts w:cstheme="minorHAnsi"/>
          <w:lang w:val="en-GB"/>
        </w:rPr>
      </w:pPr>
      <w:r>
        <w:rPr>
          <w:rFonts w:cstheme="minorHAnsi"/>
          <w:lang w:val="en-GB"/>
        </w:rPr>
        <w:t>To understand the t</w:t>
      </w:r>
      <w:r w:rsidRPr="000B79E3">
        <w:rPr>
          <w:rFonts w:cstheme="minorHAnsi"/>
          <w:lang w:val="en-GB"/>
        </w:rPr>
        <w:t>ype</w:t>
      </w:r>
      <w:r>
        <w:rPr>
          <w:rFonts w:cstheme="minorHAnsi"/>
          <w:lang w:val="en-GB"/>
        </w:rPr>
        <w:t>s</w:t>
      </w:r>
      <w:r w:rsidRPr="000B79E3">
        <w:rPr>
          <w:rFonts w:cstheme="minorHAnsi"/>
          <w:lang w:val="en-GB"/>
        </w:rPr>
        <w:t xml:space="preserve"> of evidence most often used for</w:t>
      </w:r>
      <w:r>
        <w:rPr>
          <w:rFonts w:cstheme="minorHAnsi"/>
          <w:lang w:val="en-GB"/>
        </w:rPr>
        <w:t xml:space="preserve"> </w:t>
      </w:r>
      <w:r w:rsidRPr="000B79E3">
        <w:rPr>
          <w:rFonts w:cstheme="minorHAnsi"/>
          <w:lang w:val="en-GB"/>
        </w:rPr>
        <w:t>policy decision-making</w:t>
      </w:r>
      <w:r>
        <w:rPr>
          <w:rFonts w:cstheme="minorHAnsi"/>
          <w:lang w:val="en-GB"/>
        </w:rPr>
        <w:t xml:space="preserve"> in the public sector</w:t>
      </w:r>
      <w:r w:rsidR="00B7050D">
        <w:rPr>
          <w:rFonts w:cstheme="minorHAnsi"/>
          <w:lang w:val="en-GB"/>
        </w:rPr>
        <w:t xml:space="preserve"> and why are</w:t>
      </w:r>
      <w:r>
        <w:rPr>
          <w:rFonts w:cstheme="minorHAnsi"/>
          <w:lang w:val="en-GB"/>
        </w:rPr>
        <w:t xml:space="preserve"> government policy</w:t>
      </w:r>
      <w:r w:rsidR="00B7050D">
        <w:rPr>
          <w:rFonts w:cstheme="minorHAnsi"/>
          <w:lang w:val="en-GB"/>
        </w:rPr>
        <w:t xml:space="preserve"> not effective and efficient.</w:t>
      </w:r>
      <w:r>
        <w:rPr>
          <w:rFonts w:cstheme="minorHAnsi"/>
          <w:lang w:val="en-GB"/>
        </w:rPr>
        <w:t xml:space="preserve"> </w:t>
      </w:r>
    </w:p>
    <w:p w14:paraId="6624D54A" w14:textId="626C8650" w:rsidR="0051754A" w:rsidRDefault="008F2151" w:rsidP="00D367D4">
      <w:pPr>
        <w:pStyle w:val="ListParagraph"/>
        <w:numPr>
          <w:ilvl w:val="0"/>
          <w:numId w:val="13"/>
        </w:numPr>
        <w:spacing w:line="360" w:lineRule="auto"/>
        <w:jc w:val="both"/>
        <w:rPr>
          <w:rFonts w:cstheme="minorHAnsi"/>
          <w:lang w:val="en-GB"/>
        </w:rPr>
      </w:pPr>
      <w:r>
        <w:rPr>
          <w:rFonts w:cstheme="minorHAnsi"/>
          <w:lang w:val="en-GB"/>
        </w:rPr>
        <w:t xml:space="preserve">Learnt about </w:t>
      </w:r>
      <w:r w:rsidR="00B7050D">
        <w:rPr>
          <w:rFonts w:cstheme="minorHAnsi"/>
          <w:lang w:val="en-GB"/>
        </w:rPr>
        <w:t xml:space="preserve">National </w:t>
      </w:r>
      <w:r>
        <w:rPr>
          <w:rFonts w:cstheme="minorHAnsi"/>
          <w:lang w:val="en-GB"/>
        </w:rPr>
        <w:t>Evaluation policy framework and made me aware that the department is no were closer to implementation of the framework.</w:t>
      </w:r>
    </w:p>
    <w:p w14:paraId="4A6DB020" w14:textId="334C2A4D" w:rsidR="00A95106" w:rsidRDefault="00595D75" w:rsidP="00595D75">
      <w:pPr>
        <w:spacing w:line="360" w:lineRule="auto"/>
        <w:jc w:val="both"/>
        <w:rPr>
          <w:rFonts w:cstheme="minorHAnsi"/>
          <w:b/>
          <w:lang w:val="en-GB"/>
        </w:rPr>
      </w:pPr>
      <w:r w:rsidRPr="0081401B">
        <w:rPr>
          <w:rFonts w:cstheme="minorHAnsi"/>
          <w:b/>
          <w:lang w:val="en-GB"/>
        </w:rPr>
        <w:t>Challenges</w:t>
      </w:r>
      <w:r w:rsidR="0051754A">
        <w:rPr>
          <w:rFonts w:cstheme="minorHAnsi"/>
          <w:b/>
          <w:lang w:val="en-GB"/>
        </w:rPr>
        <w:t xml:space="preserve"> </w:t>
      </w:r>
      <w:r w:rsidR="0051754A" w:rsidRPr="0051754A">
        <w:rPr>
          <w:rFonts w:cstheme="minorHAnsi"/>
          <w:bCs/>
          <w:i/>
          <w:iCs/>
          <w:lang w:val="en-GB"/>
        </w:rPr>
        <w:t xml:space="preserve">(Please specify </w:t>
      </w:r>
      <w:r w:rsidR="0051754A">
        <w:rPr>
          <w:rFonts w:cstheme="minorHAnsi"/>
          <w:bCs/>
          <w:i/>
          <w:iCs/>
          <w:lang w:val="en-GB"/>
        </w:rPr>
        <w:t>any challenges you experienced while</w:t>
      </w:r>
      <w:r w:rsidR="0051754A" w:rsidRPr="0051754A">
        <w:rPr>
          <w:rFonts w:cstheme="minorHAnsi"/>
          <w:bCs/>
          <w:i/>
          <w:iCs/>
          <w:lang w:val="en-GB"/>
        </w:rPr>
        <w:t xml:space="preserve"> attending the workshops)</w:t>
      </w:r>
      <w:r w:rsidR="0051754A" w:rsidRPr="0081401B">
        <w:rPr>
          <w:rFonts w:cstheme="minorHAnsi"/>
          <w:b/>
          <w:lang w:val="en-GB"/>
        </w:rPr>
        <w:t>:</w:t>
      </w:r>
    </w:p>
    <w:p w14:paraId="2BAAB3D6" w14:textId="56EF7C8A" w:rsidR="00D367D4" w:rsidRDefault="00B46144" w:rsidP="00D367D4">
      <w:pPr>
        <w:pStyle w:val="ListParagraph"/>
        <w:numPr>
          <w:ilvl w:val="0"/>
          <w:numId w:val="14"/>
        </w:numPr>
        <w:spacing w:line="360" w:lineRule="auto"/>
        <w:jc w:val="both"/>
        <w:rPr>
          <w:rFonts w:cstheme="minorHAnsi"/>
          <w:lang w:val="en-GB"/>
        </w:rPr>
      </w:pPr>
      <w:r>
        <w:rPr>
          <w:rFonts w:cstheme="minorHAnsi"/>
          <w:lang w:val="en-GB"/>
        </w:rPr>
        <w:t>Network connections</w:t>
      </w:r>
    </w:p>
    <w:p w14:paraId="08D9BD69" w14:textId="31805FCC" w:rsidR="00D367D4" w:rsidRDefault="00B46144" w:rsidP="00D367D4">
      <w:pPr>
        <w:pStyle w:val="ListParagraph"/>
        <w:numPr>
          <w:ilvl w:val="0"/>
          <w:numId w:val="14"/>
        </w:numPr>
        <w:spacing w:line="360" w:lineRule="auto"/>
        <w:jc w:val="both"/>
        <w:rPr>
          <w:rFonts w:cstheme="minorHAnsi"/>
          <w:lang w:val="en-GB"/>
        </w:rPr>
      </w:pPr>
      <w:proofErr w:type="spellStart"/>
      <w:r>
        <w:rPr>
          <w:rFonts w:cstheme="minorHAnsi"/>
          <w:lang w:val="en-GB"/>
        </w:rPr>
        <w:t>Loadshedding</w:t>
      </w:r>
      <w:proofErr w:type="spellEnd"/>
    </w:p>
    <w:p w14:paraId="67B110E1" w14:textId="49E32FB9" w:rsidR="00595D75" w:rsidRPr="00D367D4" w:rsidRDefault="00595D75" w:rsidP="00D367D4">
      <w:pPr>
        <w:spacing w:line="360" w:lineRule="auto"/>
        <w:jc w:val="both"/>
        <w:rPr>
          <w:rFonts w:cstheme="minorHAnsi"/>
          <w:lang w:val="en-GB"/>
        </w:rPr>
      </w:pPr>
      <w:r w:rsidRPr="00D367D4">
        <w:rPr>
          <w:rFonts w:cstheme="minorHAnsi"/>
          <w:b/>
          <w:lang w:val="en-GB"/>
        </w:rPr>
        <w:t>Next steps</w:t>
      </w:r>
      <w:r w:rsidR="0051754A" w:rsidRPr="00D367D4">
        <w:rPr>
          <w:rFonts w:cstheme="minorHAnsi"/>
          <w:b/>
          <w:lang w:val="en-GB"/>
        </w:rPr>
        <w:t xml:space="preserve"> </w:t>
      </w:r>
      <w:r w:rsidR="0051754A" w:rsidRPr="00D367D4">
        <w:rPr>
          <w:rFonts w:cstheme="minorHAnsi"/>
          <w:bCs/>
          <w:i/>
          <w:iCs/>
          <w:lang w:val="en-GB"/>
        </w:rPr>
        <w:t>(please specify three things you intend to do following participation in the workshops, this can be things you want to do differently, changes you want to implement, your personal plan of action)</w:t>
      </w:r>
      <w:r w:rsidRPr="00D367D4">
        <w:rPr>
          <w:rFonts w:cstheme="minorHAnsi"/>
          <w:bCs/>
          <w:i/>
          <w:iCs/>
          <w:lang w:val="en-GB"/>
        </w:rPr>
        <w:t>:</w:t>
      </w:r>
    </w:p>
    <w:p w14:paraId="0EE176DC" w14:textId="4D8E468B" w:rsidR="00C67603" w:rsidRPr="00D367D4" w:rsidRDefault="00B46144" w:rsidP="00D367D4">
      <w:pPr>
        <w:pStyle w:val="ListParagraph"/>
        <w:numPr>
          <w:ilvl w:val="0"/>
          <w:numId w:val="15"/>
        </w:numPr>
        <w:spacing w:line="360" w:lineRule="auto"/>
        <w:jc w:val="both"/>
        <w:rPr>
          <w:rFonts w:cstheme="minorHAnsi"/>
        </w:rPr>
      </w:pPr>
      <w:r>
        <w:rPr>
          <w:rFonts w:cstheme="minorHAnsi"/>
          <w:lang w:val="en-GB"/>
        </w:rPr>
        <w:t xml:space="preserve">Participate in more workshops </w:t>
      </w:r>
    </w:p>
    <w:p w14:paraId="51AE005A" w14:textId="6529C373" w:rsidR="00D367D4" w:rsidRPr="00D367D4" w:rsidRDefault="00EC0548" w:rsidP="00D367D4">
      <w:pPr>
        <w:pStyle w:val="ListParagraph"/>
        <w:numPr>
          <w:ilvl w:val="0"/>
          <w:numId w:val="15"/>
        </w:numPr>
        <w:spacing w:line="360" w:lineRule="auto"/>
        <w:jc w:val="both"/>
        <w:rPr>
          <w:rFonts w:cstheme="minorHAnsi"/>
        </w:rPr>
      </w:pPr>
      <w:r>
        <w:rPr>
          <w:rFonts w:cstheme="minorHAnsi"/>
        </w:rPr>
        <w:t>Make the department aware of the Nation</w:t>
      </w:r>
      <w:r w:rsidR="0044017D">
        <w:rPr>
          <w:rFonts w:cstheme="minorHAnsi"/>
        </w:rPr>
        <w:t>al evaluation policy framework and initiate conversations around it implementation</w:t>
      </w:r>
    </w:p>
    <w:p w14:paraId="286AC6F8" w14:textId="27B766A9" w:rsidR="00D367D4" w:rsidRPr="0081401B" w:rsidRDefault="00B46144" w:rsidP="00D367D4">
      <w:pPr>
        <w:pStyle w:val="ListParagraph"/>
        <w:numPr>
          <w:ilvl w:val="0"/>
          <w:numId w:val="15"/>
        </w:numPr>
        <w:spacing w:line="360" w:lineRule="auto"/>
        <w:jc w:val="both"/>
        <w:rPr>
          <w:rFonts w:cstheme="minorHAnsi"/>
        </w:rPr>
      </w:pPr>
      <w:r>
        <w:rPr>
          <w:rFonts w:cstheme="minorHAnsi"/>
          <w:lang w:val="en-GB"/>
        </w:rPr>
        <w:t>Find full-time or part-time work to be involve in more evaluations</w:t>
      </w:r>
    </w:p>
    <w:sectPr w:rsidR="00D367D4" w:rsidRPr="008140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D5E"/>
    <w:multiLevelType w:val="hybridMultilevel"/>
    <w:tmpl w:val="FEEE8E44"/>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7584B"/>
    <w:multiLevelType w:val="hybridMultilevel"/>
    <w:tmpl w:val="0EEA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77B3F"/>
    <w:multiLevelType w:val="hybridMultilevel"/>
    <w:tmpl w:val="091E0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42F4C"/>
    <w:multiLevelType w:val="hybridMultilevel"/>
    <w:tmpl w:val="60C27C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508C4"/>
    <w:multiLevelType w:val="hybridMultilevel"/>
    <w:tmpl w:val="EB5A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26E2C"/>
    <w:multiLevelType w:val="hybridMultilevel"/>
    <w:tmpl w:val="DB0AA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0B7CCC"/>
    <w:multiLevelType w:val="hybridMultilevel"/>
    <w:tmpl w:val="C8BA2F4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F55DFF"/>
    <w:multiLevelType w:val="hybridMultilevel"/>
    <w:tmpl w:val="8E02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CF1D25"/>
    <w:multiLevelType w:val="hybridMultilevel"/>
    <w:tmpl w:val="C15C7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77188E"/>
    <w:multiLevelType w:val="hybridMultilevel"/>
    <w:tmpl w:val="5972F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22072C"/>
    <w:multiLevelType w:val="hybridMultilevel"/>
    <w:tmpl w:val="B884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765446"/>
    <w:multiLevelType w:val="hybridMultilevel"/>
    <w:tmpl w:val="B1D2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A2229B"/>
    <w:multiLevelType w:val="hybridMultilevel"/>
    <w:tmpl w:val="781E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4950FD"/>
    <w:multiLevelType w:val="hybridMultilevel"/>
    <w:tmpl w:val="84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BC4C14"/>
    <w:multiLevelType w:val="hybridMultilevel"/>
    <w:tmpl w:val="4322EF70"/>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3"/>
  </w:num>
  <w:num w:numId="2">
    <w:abstractNumId w:val="14"/>
  </w:num>
  <w:num w:numId="3">
    <w:abstractNumId w:val="1"/>
  </w:num>
  <w:num w:numId="4">
    <w:abstractNumId w:val="13"/>
  </w:num>
  <w:num w:numId="5">
    <w:abstractNumId w:val="8"/>
  </w:num>
  <w:num w:numId="6">
    <w:abstractNumId w:val="12"/>
  </w:num>
  <w:num w:numId="7">
    <w:abstractNumId w:val="7"/>
  </w:num>
  <w:num w:numId="8">
    <w:abstractNumId w:val="11"/>
  </w:num>
  <w:num w:numId="9">
    <w:abstractNumId w:val="10"/>
  </w:num>
  <w:num w:numId="10">
    <w:abstractNumId w:val="2"/>
  </w:num>
  <w:num w:numId="11">
    <w:abstractNumId w:val="4"/>
  </w:num>
  <w:num w:numId="12">
    <w:abstractNumId w:val="6"/>
  </w:num>
  <w:num w:numId="13">
    <w:abstractNumId w:val="0"/>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75"/>
    <w:rsid w:val="00047B7C"/>
    <w:rsid w:val="000B79E3"/>
    <w:rsid w:val="001022A0"/>
    <w:rsid w:val="001176A7"/>
    <w:rsid w:val="00131A1C"/>
    <w:rsid w:val="0018649B"/>
    <w:rsid w:val="00283C1F"/>
    <w:rsid w:val="002A550C"/>
    <w:rsid w:val="002C381E"/>
    <w:rsid w:val="002F14DF"/>
    <w:rsid w:val="004208A9"/>
    <w:rsid w:val="0044017D"/>
    <w:rsid w:val="00452239"/>
    <w:rsid w:val="004847EB"/>
    <w:rsid w:val="0051754A"/>
    <w:rsid w:val="00572907"/>
    <w:rsid w:val="00595D75"/>
    <w:rsid w:val="005A7126"/>
    <w:rsid w:val="00656099"/>
    <w:rsid w:val="006F32E4"/>
    <w:rsid w:val="00703708"/>
    <w:rsid w:val="007038D4"/>
    <w:rsid w:val="0073339A"/>
    <w:rsid w:val="0081401B"/>
    <w:rsid w:val="008E1AE4"/>
    <w:rsid w:val="008E269A"/>
    <w:rsid w:val="008F2151"/>
    <w:rsid w:val="00944894"/>
    <w:rsid w:val="009C3383"/>
    <w:rsid w:val="00A53237"/>
    <w:rsid w:val="00A709C9"/>
    <w:rsid w:val="00A77647"/>
    <w:rsid w:val="00A91523"/>
    <w:rsid w:val="00A95106"/>
    <w:rsid w:val="00B42857"/>
    <w:rsid w:val="00B46144"/>
    <w:rsid w:val="00B537D3"/>
    <w:rsid w:val="00B7050D"/>
    <w:rsid w:val="00C23723"/>
    <w:rsid w:val="00C67603"/>
    <w:rsid w:val="00C7457F"/>
    <w:rsid w:val="00CD218E"/>
    <w:rsid w:val="00D367D4"/>
    <w:rsid w:val="00D63664"/>
    <w:rsid w:val="00D67C26"/>
    <w:rsid w:val="00D922A7"/>
    <w:rsid w:val="00E32384"/>
    <w:rsid w:val="00E50179"/>
    <w:rsid w:val="00E5675C"/>
    <w:rsid w:val="00EC0548"/>
    <w:rsid w:val="00F24999"/>
    <w:rsid w:val="00F44AF8"/>
    <w:rsid w:val="00FC56BD"/>
    <w:rsid w:val="00FF701E"/>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895145"/>
  <w15:docId w15:val="{33952C74-8243-4601-9C1C-27BA7453D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D75"/>
    <w:rPr>
      <w:lang w:val="en-US"/>
    </w:rPr>
  </w:style>
  <w:style w:type="paragraph" w:styleId="Heading4">
    <w:name w:val="heading 4"/>
    <w:basedOn w:val="Normal"/>
    <w:next w:val="Normal"/>
    <w:link w:val="Heading4Char"/>
    <w:uiPriority w:val="9"/>
    <w:semiHidden/>
    <w:unhideWhenUsed/>
    <w:qFormat/>
    <w:rsid w:val="00D922A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922A7"/>
    <w:rPr>
      <w:rFonts w:asciiTheme="majorHAnsi" w:eastAsiaTheme="majorEastAsia" w:hAnsiTheme="majorHAnsi" w:cstheme="majorBidi"/>
      <w:b/>
      <w:bCs/>
      <w:i/>
      <w:iCs/>
      <w:color w:val="5B9BD5" w:themeColor="accent1"/>
      <w:lang w:val="en-US"/>
    </w:rPr>
  </w:style>
  <w:style w:type="paragraph" w:styleId="ListParagraph">
    <w:name w:val="List Paragraph"/>
    <w:basedOn w:val="Normal"/>
    <w:uiPriority w:val="34"/>
    <w:qFormat/>
    <w:rsid w:val="00B42857"/>
    <w:pPr>
      <w:ind w:left="720"/>
      <w:contextualSpacing/>
    </w:pPr>
  </w:style>
  <w:style w:type="paragraph" w:styleId="BalloonText">
    <w:name w:val="Balloon Text"/>
    <w:basedOn w:val="Normal"/>
    <w:link w:val="BalloonTextChar"/>
    <w:uiPriority w:val="99"/>
    <w:semiHidden/>
    <w:unhideWhenUsed/>
    <w:rsid w:val="00C74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57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5136">
      <w:bodyDiv w:val="1"/>
      <w:marLeft w:val="0"/>
      <w:marRight w:val="0"/>
      <w:marTop w:val="0"/>
      <w:marBottom w:val="0"/>
      <w:divBdr>
        <w:top w:val="none" w:sz="0" w:space="0" w:color="auto"/>
        <w:left w:val="none" w:sz="0" w:space="0" w:color="auto"/>
        <w:bottom w:val="none" w:sz="0" w:space="0" w:color="auto"/>
        <w:right w:val="none" w:sz="0" w:space="0" w:color="auto"/>
      </w:divBdr>
    </w:div>
    <w:div w:id="55931749">
      <w:bodyDiv w:val="1"/>
      <w:marLeft w:val="0"/>
      <w:marRight w:val="0"/>
      <w:marTop w:val="0"/>
      <w:marBottom w:val="0"/>
      <w:divBdr>
        <w:top w:val="none" w:sz="0" w:space="0" w:color="auto"/>
        <w:left w:val="none" w:sz="0" w:space="0" w:color="auto"/>
        <w:bottom w:val="none" w:sz="0" w:space="0" w:color="auto"/>
        <w:right w:val="none" w:sz="0" w:space="0" w:color="auto"/>
      </w:divBdr>
    </w:div>
    <w:div w:id="1066340305">
      <w:bodyDiv w:val="1"/>
      <w:marLeft w:val="0"/>
      <w:marRight w:val="0"/>
      <w:marTop w:val="0"/>
      <w:marBottom w:val="0"/>
      <w:divBdr>
        <w:top w:val="none" w:sz="0" w:space="0" w:color="auto"/>
        <w:left w:val="none" w:sz="0" w:space="0" w:color="auto"/>
        <w:bottom w:val="none" w:sz="0" w:space="0" w:color="auto"/>
        <w:right w:val="none" w:sz="0" w:space="0" w:color="auto"/>
      </w:divBdr>
    </w:div>
    <w:div w:id="1096947123">
      <w:bodyDiv w:val="1"/>
      <w:marLeft w:val="0"/>
      <w:marRight w:val="0"/>
      <w:marTop w:val="0"/>
      <w:marBottom w:val="0"/>
      <w:divBdr>
        <w:top w:val="none" w:sz="0" w:space="0" w:color="auto"/>
        <w:left w:val="none" w:sz="0" w:space="0" w:color="auto"/>
        <w:bottom w:val="none" w:sz="0" w:space="0" w:color="auto"/>
        <w:right w:val="none" w:sz="0" w:space="0" w:color="auto"/>
      </w:divBdr>
    </w:div>
    <w:div w:id="1185435524">
      <w:bodyDiv w:val="1"/>
      <w:marLeft w:val="0"/>
      <w:marRight w:val="0"/>
      <w:marTop w:val="0"/>
      <w:marBottom w:val="0"/>
      <w:divBdr>
        <w:top w:val="none" w:sz="0" w:space="0" w:color="auto"/>
        <w:left w:val="none" w:sz="0" w:space="0" w:color="auto"/>
        <w:bottom w:val="none" w:sz="0" w:space="0" w:color="auto"/>
        <w:right w:val="none" w:sz="0" w:space="0" w:color="auto"/>
      </w:divBdr>
    </w:div>
    <w:div w:id="1438258106">
      <w:bodyDiv w:val="1"/>
      <w:marLeft w:val="0"/>
      <w:marRight w:val="0"/>
      <w:marTop w:val="0"/>
      <w:marBottom w:val="0"/>
      <w:divBdr>
        <w:top w:val="none" w:sz="0" w:space="0" w:color="auto"/>
        <w:left w:val="none" w:sz="0" w:space="0" w:color="auto"/>
        <w:bottom w:val="none" w:sz="0" w:space="0" w:color="auto"/>
        <w:right w:val="none" w:sz="0" w:space="0" w:color="auto"/>
      </w:divBdr>
    </w:div>
    <w:div w:id="1454595257">
      <w:bodyDiv w:val="1"/>
      <w:marLeft w:val="0"/>
      <w:marRight w:val="0"/>
      <w:marTop w:val="0"/>
      <w:marBottom w:val="0"/>
      <w:divBdr>
        <w:top w:val="none" w:sz="0" w:space="0" w:color="auto"/>
        <w:left w:val="none" w:sz="0" w:space="0" w:color="auto"/>
        <w:bottom w:val="none" w:sz="0" w:space="0" w:color="auto"/>
        <w:right w:val="none" w:sz="0" w:space="0" w:color="auto"/>
      </w:divBdr>
    </w:div>
    <w:div w:id="207520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9A468-1AF7-47F1-96A2-96577BF09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Stellenbosch University</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Ngwabi, NT, Mej [noziphon@sun.ac.za]</dc:creator>
  <cp:keywords/>
  <dc:description/>
  <cp:lastModifiedBy>SAMEA Administrator</cp:lastModifiedBy>
  <cp:revision>2</cp:revision>
  <dcterms:created xsi:type="dcterms:W3CDTF">2021-06-15T06:32:00Z</dcterms:created>
  <dcterms:modified xsi:type="dcterms:W3CDTF">2021-06-15T06:32:00Z</dcterms:modified>
</cp:coreProperties>
</file>